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10: The Classroom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Objectives:</w:t>
      </w:r>
    </w:p>
    <w:p w:rsidR="00000000" w:rsidDel="00000000" w:rsidP="00000000" w:rsidRDefault="00000000" w:rsidRPr="00000000" w14:paraId="00000004">
      <w:pPr>
        <w:rPr>
          <w:sz w:val="24"/>
          <w:szCs w:val="24"/>
        </w:rPr>
      </w:pPr>
      <w:r w:rsidDel="00000000" w:rsidR="00000000" w:rsidRPr="00000000">
        <w:rPr>
          <w:sz w:val="24"/>
          <w:szCs w:val="24"/>
          <w:rtl w:val="0"/>
        </w:rPr>
        <w:t xml:space="preserve">Analyze the implications, benefits, and challenges concerning the use of technology in</w:t>
      </w:r>
    </w:p>
    <w:p w:rsidR="00000000" w:rsidDel="00000000" w:rsidP="00000000" w:rsidRDefault="00000000" w:rsidRPr="00000000" w14:paraId="00000005">
      <w:pPr>
        <w:rPr>
          <w:sz w:val="24"/>
          <w:szCs w:val="24"/>
        </w:rPr>
      </w:pPr>
      <w:r w:rsidDel="00000000" w:rsidR="00000000" w:rsidRPr="00000000">
        <w:rPr>
          <w:sz w:val="24"/>
          <w:szCs w:val="24"/>
          <w:rtl w:val="0"/>
        </w:rPr>
        <w:t xml:space="preserve">contemporary Georgia and U.S. classrooms.</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Explore their core values and reflect on how their values influence their beliefs about</w:t>
      </w:r>
    </w:p>
    <w:p w:rsidR="00000000" w:rsidDel="00000000" w:rsidP="00000000" w:rsidRDefault="00000000" w:rsidRPr="00000000" w14:paraId="00000008">
      <w:pPr>
        <w:rPr>
          <w:sz w:val="24"/>
          <w:szCs w:val="24"/>
        </w:rPr>
      </w:pPr>
      <w:r w:rsidDel="00000000" w:rsidR="00000000" w:rsidRPr="00000000">
        <w:rPr>
          <w:sz w:val="24"/>
          <w:szCs w:val="24"/>
          <w:rtl w:val="0"/>
        </w:rPr>
        <w:t xml:space="preserve">“good” teaching and schooling in democratic contexts.</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Analyze their legal, ethical, and professional responsibilities as future teachers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Videos:</w:t>
      </w:r>
    </w:p>
    <w:p w:rsidR="00000000" w:rsidDel="00000000" w:rsidP="00000000" w:rsidRDefault="00000000" w:rsidRPr="00000000" w14:paraId="0000000D">
      <w:pPr>
        <w:spacing w:after="160" w:lineRule="auto"/>
        <w:rPr/>
      </w:pPr>
      <w:r w:rsidDel="00000000" w:rsidR="00000000" w:rsidRPr="00000000">
        <w:rPr>
          <w:rtl w:val="0"/>
        </w:rPr>
        <w:t xml:space="preserve">Video of someone talking about</w:t>
      </w:r>
    </w:p>
    <w:p w:rsidR="00000000" w:rsidDel="00000000" w:rsidP="00000000" w:rsidRDefault="00000000" w:rsidRPr="00000000" w14:paraId="0000000E">
      <w:pPr>
        <w:spacing w:after="160" w:lineRule="auto"/>
        <w:rPr/>
      </w:pPr>
      <w:r w:rsidDel="00000000" w:rsidR="00000000" w:rsidRPr="00000000">
        <w:rPr>
          <w:rtl w:val="0"/>
        </w:rPr>
        <w:t xml:space="preserve">skills every child will need to succeed in the 21</w:t>
      </w:r>
      <w:r w:rsidDel="00000000" w:rsidR="00000000" w:rsidRPr="00000000">
        <w:rPr>
          <w:vertAlign w:val="superscript"/>
          <w:rtl w:val="0"/>
        </w:rPr>
        <w:t xml:space="preserve">st</w:t>
      </w:r>
      <w:r w:rsidDel="00000000" w:rsidR="00000000" w:rsidRPr="00000000">
        <w:rPr>
          <w:rtl w:val="0"/>
        </w:rPr>
        <w:t xml:space="preserve"> century</w:t>
      </w:r>
    </w:p>
    <w:p w:rsidR="00000000" w:rsidDel="00000000" w:rsidP="00000000" w:rsidRDefault="00000000" w:rsidRPr="00000000" w14:paraId="0000000F">
      <w:pPr>
        <w:spacing w:after="160" w:lineRule="auto"/>
        <w:rPr>
          <w:color w:val="1155cc"/>
          <w:u w:val="single"/>
        </w:rPr>
      </w:pPr>
      <w:hyperlink r:id="rId6">
        <w:r w:rsidDel="00000000" w:rsidR="00000000" w:rsidRPr="00000000">
          <w:rPr>
            <w:color w:val="1155cc"/>
            <w:u w:val="single"/>
            <w:rtl w:val="0"/>
          </w:rPr>
          <w:t xml:space="preserve">https://youtu.be/z_1Zv_ECy0g</w:t>
        </w:r>
      </w:hyperlink>
      <w:r w:rsidDel="00000000" w:rsidR="00000000" w:rsidRPr="00000000">
        <w:rPr>
          <w:rtl w:val="0"/>
        </w:rPr>
      </w:r>
    </w:p>
    <w:p w:rsidR="00000000" w:rsidDel="00000000" w:rsidP="00000000" w:rsidRDefault="00000000" w:rsidRPr="00000000" w14:paraId="00000010">
      <w:pPr>
        <w:spacing w:after="160" w:lineRule="auto"/>
        <w:rPr/>
      </w:pPr>
      <w:r w:rsidDel="00000000" w:rsidR="00000000" w:rsidRPr="00000000">
        <w:rPr>
          <w:rtl w:val="0"/>
        </w:rPr>
        <w:t xml:space="preserve"> </w:t>
      </w:r>
    </w:p>
    <w:p w:rsidR="00000000" w:rsidDel="00000000" w:rsidP="00000000" w:rsidRDefault="00000000" w:rsidRPr="00000000" w14:paraId="00000011">
      <w:pPr>
        <w:spacing w:after="160" w:lineRule="auto"/>
        <w:rPr/>
      </w:pPr>
      <w:r w:rsidDel="00000000" w:rsidR="00000000" w:rsidRPr="00000000">
        <w:rPr>
          <w:rtl w:val="0"/>
        </w:rPr>
        <w:t xml:space="preserve">Video of  in K-12 teachers  effectively  engaging the class in the lesson.</w:t>
      </w:r>
    </w:p>
    <w:p w:rsidR="00000000" w:rsidDel="00000000" w:rsidP="00000000" w:rsidRDefault="00000000" w:rsidRPr="00000000" w14:paraId="00000012">
      <w:pPr>
        <w:spacing w:after="160" w:lineRule="auto"/>
        <w:rPr>
          <w:color w:val="1155cc"/>
          <w:u w:val="single"/>
        </w:rPr>
      </w:pPr>
      <w:hyperlink r:id="rId7">
        <w:r w:rsidDel="00000000" w:rsidR="00000000" w:rsidRPr="00000000">
          <w:rPr>
            <w:color w:val="1155cc"/>
            <w:u w:val="single"/>
            <w:rtl w:val="0"/>
          </w:rPr>
          <w:t xml:space="preserve">https://youtu.be/XZd-AX4UM-8</w:t>
        </w:r>
      </w:hyperlink>
      <w:r w:rsidDel="00000000" w:rsidR="00000000" w:rsidRPr="00000000">
        <w:rPr>
          <w:rtl w:val="0"/>
        </w:rPr>
      </w:r>
    </w:p>
    <w:p w:rsidR="00000000" w:rsidDel="00000000" w:rsidP="00000000" w:rsidRDefault="00000000" w:rsidRPr="00000000" w14:paraId="00000013">
      <w:pPr>
        <w:spacing w:after="160" w:lineRule="auto"/>
        <w:rPr/>
      </w:pPr>
      <w:r w:rsidDel="00000000" w:rsidR="00000000" w:rsidRPr="00000000">
        <w:rPr>
          <w:rtl w:val="0"/>
        </w:rPr>
        <w:t xml:space="preserve"> </w:t>
      </w:r>
    </w:p>
    <w:p w:rsidR="00000000" w:rsidDel="00000000" w:rsidP="00000000" w:rsidRDefault="00000000" w:rsidRPr="00000000" w14:paraId="00000014">
      <w:pPr>
        <w:spacing w:after="160" w:lineRule="auto"/>
        <w:rPr/>
      </w:pPr>
      <w:r w:rsidDel="00000000" w:rsidR="00000000" w:rsidRPr="00000000">
        <w:rPr>
          <w:rtl w:val="0"/>
        </w:rPr>
        <w:t xml:space="preserve">Video of a teacher in k-12 checking students understanding.</w:t>
      </w:r>
    </w:p>
    <w:p w:rsidR="00000000" w:rsidDel="00000000" w:rsidP="00000000" w:rsidRDefault="00000000" w:rsidRPr="00000000" w14:paraId="00000015">
      <w:pPr>
        <w:spacing w:after="160" w:lineRule="auto"/>
        <w:rPr/>
      </w:pPr>
      <w:r w:rsidDel="00000000" w:rsidR="00000000" w:rsidRPr="00000000">
        <w:rPr>
          <w:rtl w:val="0"/>
        </w:rPr>
        <w:t xml:space="preserve">https://youtu.be/txdxPJcMzKE</w:t>
      </w:r>
    </w:p>
    <w:p w:rsidR="00000000" w:rsidDel="00000000" w:rsidP="00000000" w:rsidRDefault="00000000" w:rsidRPr="00000000" w14:paraId="00000016">
      <w:pPr>
        <w:spacing w:after="160" w:lineRule="auto"/>
        <w:rPr/>
      </w:pPr>
      <w:r w:rsidDel="00000000" w:rsidR="00000000" w:rsidRPr="00000000">
        <w:rPr>
          <w:rtl w:val="0"/>
        </w:rPr>
        <w:t xml:space="preserve"> </w:t>
      </w:r>
    </w:p>
    <w:p w:rsidR="00000000" w:rsidDel="00000000" w:rsidP="00000000" w:rsidRDefault="00000000" w:rsidRPr="00000000" w14:paraId="00000017">
      <w:pPr>
        <w:spacing w:after="160" w:lineRule="auto"/>
        <w:rPr/>
      </w:pPr>
      <w:r w:rsidDel="00000000" w:rsidR="00000000" w:rsidRPr="00000000">
        <w:rPr>
          <w:rtl w:val="0"/>
        </w:rPr>
        <w:t xml:space="preserve">Video of a  K-12 teacher utilizing effective classroom questioning strategy in the classroom.</w:t>
      </w:r>
    </w:p>
    <w:p w:rsidR="00000000" w:rsidDel="00000000" w:rsidP="00000000" w:rsidRDefault="00000000" w:rsidRPr="00000000" w14:paraId="00000018">
      <w:pPr>
        <w:spacing w:after="160" w:lineRule="auto"/>
        <w:rPr>
          <w:color w:val="1155cc"/>
          <w:u w:val="single"/>
        </w:rPr>
      </w:pPr>
      <w:hyperlink r:id="rId8">
        <w:r w:rsidDel="00000000" w:rsidR="00000000" w:rsidRPr="00000000">
          <w:rPr>
            <w:color w:val="1155cc"/>
            <w:u w:val="single"/>
            <w:rtl w:val="0"/>
          </w:rPr>
          <w:t xml:space="preserve">https://youtu.be/DVfOJjKV5QE</w:t>
        </w:r>
      </w:hyperlink>
      <w:r w:rsidDel="00000000" w:rsidR="00000000" w:rsidRPr="00000000">
        <w:rPr>
          <w:rtl w:val="0"/>
        </w:rPr>
      </w:r>
    </w:p>
    <w:p w:rsidR="00000000" w:rsidDel="00000000" w:rsidP="00000000" w:rsidRDefault="00000000" w:rsidRPr="00000000" w14:paraId="00000019">
      <w:pPr>
        <w:spacing w:after="160" w:lineRule="auto"/>
        <w:rPr>
          <w:color w:val="0563c1"/>
        </w:rPr>
      </w:pPr>
      <w:r w:rsidDel="00000000" w:rsidR="00000000" w:rsidRPr="00000000">
        <w:rPr>
          <w:color w:val="0563c1"/>
          <w:rtl w:val="0"/>
        </w:rPr>
        <w:t xml:space="preserve"> </w:t>
      </w:r>
    </w:p>
    <w:p w:rsidR="00000000" w:rsidDel="00000000" w:rsidP="00000000" w:rsidRDefault="00000000" w:rsidRPr="00000000" w14:paraId="0000001A">
      <w:pPr>
        <w:spacing w:after="160" w:lineRule="auto"/>
        <w:rPr/>
      </w:pPr>
      <w:r w:rsidDel="00000000" w:rsidR="00000000" w:rsidRPr="00000000">
        <w:rPr>
          <w:rtl w:val="0"/>
        </w:rPr>
        <w:t xml:space="preserve">A video of a First grade teacher effectively engaging the students in the lesson</w:t>
      </w:r>
    </w:p>
    <w:p w:rsidR="00000000" w:rsidDel="00000000" w:rsidP="00000000" w:rsidRDefault="00000000" w:rsidRPr="00000000" w14:paraId="0000001B">
      <w:pPr>
        <w:spacing w:after="160" w:lineRule="auto"/>
        <w:rPr>
          <w:color w:val="1155cc"/>
          <w:sz w:val="20"/>
          <w:szCs w:val="20"/>
          <w:u w:val="single"/>
        </w:rPr>
      </w:pPr>
      <w:hyperlink r:id="rId9">
        <w:r w:rsidDel="00000000" w:rsidR="00000000" w:rsidRPr="00000000">
          <w:rPr>
            <w:color w:val="1155cc"/>
            <w:sz w:val="20"/>
            <w:szCs w:val="20"/>
            <w:u w:val="single"/>
            <w:rtl w:val="0"/>
          </w:rPr>
          <w:t xml:space="preserve">https://youtu.be/i_d5sMuEm6g</w:t>
        </w:r>
      </w:hyperlink>
      <w:r w:rsidDel="00000000" w:rsidR="00000000" w:rsidRPr="00000000">
        <w:rPr>
          <w:rtl w:val="0"/>
        </w:rPr>
      </w:r>
    </w:p>
    <w:p w:rsidR="00000000" w:rsidDel="00000000" w:rsidP="00000000" w:rsidRDefault="00000000" w:rsidRPr="00000000" w14:paraId="0000001C">
      <w:pPr>
        <w:spacing w:after="160" w:lineRule="auto"/>
        <w:rPr/>
      </w:pPr>
      <w:r w:rsidDel="00000000" w:rsidR="00000000" w:rsidRPr="00000000">
        <w:rPr>
          <w:rtl w:val="0"/>
        </w:rPr>
        <w:t xml:space="preserve"> </w:t>
      </w:r>
    </w:p>
    <w:p w:rsidR="00000000" w:rsidDel="00000000" w:rsidP="00000000" w:rsidRDefault="00000000" w:rsidRPr="00000000" w14:paraId="0000001D">
      <w:pPr>
        <w:spacing w:after="160" w:lineRule="auto"/>
        <w:rPr/>
      </w:pPr>
      <w:r w:rsidDel="00000000" w:rsidR="00000000" w:rsidRPr="00000000">
        <w:rPr>
          <w:rtl w:val="0"/>
        </w:rPr>
        <w:t xml:space="preserve">Video  showing a 4th grade teacher “hooking” students in an ELA lesson.</w:t>
      </w:r>
    </w:p>
    <w:p w:rsidR="00000000" w:rsidDel="00000000" w:rsidP="00000000" w:rsidRDefault="00000000" w:rsidRPr="00000000" w14:paraId="0000001E">
      <w:pPr>
        <w:spacing w:after="160" w:lineRule="auto"/>
        <w:rPr/>
      </w:pPr>
      <w:r w:rsidDel="00000000" w:rsidR="00000000" w:rsidRPr="00000000">
        <w:rPr>
          <w:rtl w:val="0"/>
        </w:rPr>
        <w:t xml:space="preserve">https://youtu.be/WJVd0RmibbM</w:t>
      </w:r>
    </w:p>
    <w:p w:rsidR="00000000" w:rsidDel="00000000" w:rsidP="00000000" w:rsidRDefault="00000000" w:rsidRPr="00000000" w14:paraId="0000001F">
      <w:pPr>
        <w:spacing w:after="160" w:lineRule="auto"/>
        <w:rPr/>
      </w:pPr>
      <w:r w:rsidDel="00000000" w:rsidR="00000000" w:rsidRPr="00000000">
        <w:rPr>
          <w:rtl w:val="0"/>
        </w:rPr>
        <w:t xml:space="preserve">What makes a good teacher great</w:t>
      </w:r>
    </w:p>
    <w:p w:rsidR="00000000" w:rsidDel="00000000" w:rsidP="00000000" w:rsidRDefault="00000000" w:rsidRPr="00000000" w14:paraId="00000020">
      <w:pPr>
        <w:rPr/>
      </w:pPr>
      <w:hyperlink r:id="rId10">
        <w:r w:rsidDel="00000000" w:rsidR="00000000" w:rsidRPr="00000000">
          <w:rPr>
            <w:rFonts w:ascii="Times New Roman" w:cs="Times New Roman" w:eastAsia="Times New Roman" w:hAnsi="Times New Roman"/>
            <w:color w:val="1155cc"/>
            <w:u w:val="single"/>
            <w:rtl w:val="0"/>
          </w:rPr>
          <w:t xml:space="preserve">https://youtu.be/vrU6YJle6Q4</w:t>
        </w:r>
      </w:hyperlink>
      <w:r w:rsidDel="00000000" w:rsidR="00000000" w:rsidRPr="00000000">
        <w:rPr>
          <w:rtl w:val="0"/>
        </w:rPr>
        <w:t xml:space="preserve">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ind w:left="720" w:firstLine="0"/>
        <w:rPr>
          <w:b w:val="1"/>
          <w:sz w:val="24"/>
          <w:szCs w:val="24"/>
        </w:rPr>
      </w:pPr>
      <w:r w:rsidDel="00000000" w:rsidR="00000000" w:rsidRPr="00000000">
        <w:rPr>
          <w:b w:val="1"/>
          <w:sz w:val="24"/>
          <w:szCs w:val="24"/>
          <w:rtl w:val="0"/>
        </w:rPr>
        <w:t xml:space="preserve">UNIT 10 MULTIPLE CHOICE QUESTIONS</w:t>
      </w:r>
    </w:p>
    <w:p w:rsidR="00000000" w:rsidDel="00000000" w:rsidP="00000000" w:rsidRDefault="00000000" w:rsidRPr="00000000" w14:paraId="00000023">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tab/>
        <w:t xml:space="preserve">Engaged time in classroom instruction means:</w:t>
      </w:r>
    </w:p>
    <w:p w:rsidR="00000000" w:rsidDel="00000000" w:rsidP="00000000" w:rsidRDefault="00000000" w:rsidRPr="00000000" w14:paraId="00000024">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tab/>
        <w:t xml:space="preserve">Students showing high success rate</w:t>
      </w:r>
    </w:p>
    <w:p w:rsidR="00000000" w:rsidDel="00000000" w:rsidP="00000000" w:rsidRDefault="00000000" w:rsidRPr="00000000" w14:paraId="00000025">
      <w:pPr>
        <w:ind w:left="72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b)    Students actively involved in learning subject matter</w:t>
      </w:r>
    </w:p>
    <w:p w:rsidR="00000000" w:rsidDel="00000000" w:rsidP="00000000" w:rsidRDefault="00000000" w:rsidRPr="00000000" w14:paraId="00000026">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Students actively moving around the classroom</w:t>
      </w:r>
    </w:p>
    <w:p w:rsidR="00000000" w:rsidDel="00000000" w:rsidP="00000000" w:rsidRDefault="00000000" w:rsidRPr="00000000" w14:paraId="00000027">
      <w:pPr>
        <w:spacing w:after="1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Student actively talking with classmates</w:t>
      </w:r>
    </w:p>
    <w:p w:rsidR="00000000" w:rsidDel="00000000" w:rsidP="00000000" w:rsidRDefault="00000000" w:rsidRPr="00000000" w14:paraId="00000028">
      <w:pPr>
        <w:spacing w:after="16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9">
      <w:pPr>
        <w:spacing w:after="16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A">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tab/>
        <w:t xml:space="preserve">The reason for ‘wait time’ when a teacher asks question in the classroom is that:</w:t>
      </w:r>
    </w:p>
    <w:p w:rsidR="00000000" w:rsidDel="00000000" w:rsidP="00000000" w:rsidRDefault="00000000" w:rsidRPr="00000000" w14:paraId="0000002B">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a)     </w:t>
      </w:r>
      <w:r w:rsidDel="00000000" w:rsidR="00000000" w:rsidRPr="00000000">
        <w:rPr>
          <w:rFonts w:ascii="Times New Roman" w:cs="Times New Roman" w:eastAsia="Times New Roman" w:hAnsi="Times New Roman"/>
          <w:sz w:val="24"/>
          <w:szCs w:val="24"/>
          <w:rtl w:val="0"/>
        </w:rPr>
        <w:t xml:space="preserve">It enable students give the correct answer</w:t>
      </w:r>
    </w:p>
    <w:p w:rsidR="00000000" w:rsidDel="00000000" w:rsidP="00000000" w:rsidRDefault="00000000" w:rsidRPr="00000000" w14:paraId="0000002C">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Allow students who will not know the answer to respond to the question</w:t>
      </w:r>
    </w:p>
    <w:p w:rsidR="00000000" w:rsidDel="00000000" w:rsidP="00000000" w:rsidRDefault="00000000" w:rsidRPr="00000000" w14:paraId="0000002D">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Assist students to come up with the correct answer</w:t>
      </w:r>
    </w:p>
    <w:p w:rsidR="00000000" w:rsidDel="00000000" w:rsidP="00000000" w:rsidRDefault="00000000" w:rsidRPr="00000000" w14:paraId="0000002E">
      <w:pPr>
        <w:spacing w:after="160" w:lineRule="auto"/>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Allow students not paying attention to answer the  question</w:t>
      </w:r>
    </w:p>
    <w:p w:rsidR="00000000" w:rsidDel="00000000" w:rsidP="00000000" w:rsidRDefault="00000000" w:rsidRPr="00000000" w14:paraId="0000002F">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0">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tab/>
        <w:t xml:space="preserve">Teachers who spend more time on lesson have:</w:t>
      </w:r>
    </w:p>
    <w:p w:rsidR="00000000" w:rsidDel="00000000" w:rsidP="00000000" w:rsidRDefault="00000000" w:rsidRPr="00000000" w14:paraId="00000031">
      <w:pPr>
        <w:ind w:left="108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a)     Higher success rate of learning</w:t>
      </w:r>
    </w:p>
    <w:p w:rsidR="00000000" w:rsidDel="00000000" w:rsidP="00000000" w:rsidRDefault="00000000" w:rsidRPr="00000000" w14:paraId="00000032">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Less achieving students</w:t>
      </w:r>
    </w:p>
    <w:p w:rsidR="00000000" w:rsidDel="00000000" w:rsidP="00000000" w:rsidRDefault="00000000" w:rsidRPr="00000000" w14:paraId="00000033">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Higher classroom management problems</w:t>
      </w:r>
    </w:p>
    <w:p w:rsidR="00000000" w:rsidDel="00000000" w:rsidP="00000000" w:rsidRDefault="00000000" w:rsidRPr="00000000" w14:paraId="00000034">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Less classroom management problems</w:t>
      </w:r>
    </w:p>
    <w:p w:rsidR="00000000" w:rsidDel="00000000" w:rsidP="00000000" w:rsidRDefault="00000000" w:rsidRPr="00000000" w14:paraId="00000035">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6">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7">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w:t>
        <w:tab/>
        <w:t xml:space="preserve">The following ‘steal’ instructional time except:</w:t>
      </w:r>
    </w:p>
    <w:p w:rsidR="00000000" w:rsidDel="00000000" w:rsidP="00000000" w:rsidRDefault="00000000" w:rsidRPr="00000000" w14:paraId="00000038">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tab/>
        <w:t xml:space="preserve">Routine roll call</w:t>
      </w:r>
    </w:p>
    <w:p w:rsidR="00000000" w:rsidDel="00000000" w:rsidP="00000000" w:rsidRDefault="00000000" w:rsidRPr="00000000" w14:paraId="00000039">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Arranging and putting up bookbags</w:t>
      </w:r>
    </w:p>
    <w:p w:rsidR="00000000" w:rsidDel="00000000" w:rsidP="00000000" w:rsidRDefault="00000000" w:rsidRPr="00000000" w14:paraId="0000003A">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Dealing with students “off-task”</w:t>
      </w:r>
    </w:p>
    <w:p w:rsidR="00000000" w:rsidDel="00000000" w:rsidP="00000000" w:rsidRDefault="00000000" w:rsidRPr="00000000" w14:paraId="0000003B">
      <w:pPr>
        <w:spacing w:after="160" w:lineRule="auto"/>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Going round tables to monitor learning</w:t>
      </w:r>
    </w:p>
    <w:p w:rsidR="00000000" w:rsidDel="00000000" w:rsidP="00000000" w:rsidRDefault="00000000" w:rsidRPr="00000000" w14:paraId="0000003C">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D">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tab/>
        <w:t xml:space="preserve">One of the most effective way to monitor students learning during instruction is</w:t>
      </w:r>
    </w:p>
    <w:p w:rsidR="00000000" w:rsidDel="00000000" w:rsidP="00000000" w:rsidRDefault="00000000" w:rsidRPr="00000000" w14:paraId="0000003E">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a)Use cooperative group learning activities</w:t>
      </w:r>
    </w:p>
    <w:p w:rsidR="00000000" w:rsidDel="00000000" w:rsidP="00000000" w:rsidRDefault="00000000" w:rsidRPr="00000000" w14:paraId="0000003F">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Grade students work</w:t>
      </w:r>
    </w:p>
    <w:p w:rsidR="00000000" w:rsidDel="00000000" w:rsidP="00000000" w:rsidRDefault="00000000" w:rsidRPr="00000000" w14:paraId="00000040">
      <w:pPr>
        <w:ind w:left="72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 </w:t>
      </w:r>
      <w:r w:rsidDel="00000000" w:rsidR="00000000" w:rsidRPr="00000000">
        <w:rPr>
          <w:rFonts w:ascii="Times New Roman" w:cs="Times New Roman" w:eastAsia="Times New Roman" w:hAnsi="Times New Roman"/>
          <w:sz w:val="24"/>
          <w:szCs w:val="24"/>
          <w:highlight w:val="yellow"/>
          <w:rtl w:val="0"/>
        </w:rPr>
        <w:t xml:space="preserve">Ask questions frequently</w:t>
      </w:r>
    </w:p>
    <w:p w:rsidR="00000000" w:rsidDel="00000000" w:rsidP="00000000" w:rsidRDefault="00000000" w:rsidRPr="00000000" w14:paraId="00000041">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Increase the use of resources</w:t>
      </w:r>
    </w:p>
    <w:p w:rsidR="00000000" w:rsidDel="00000000" w:rsidP="00000000" w:rsidRDefault="00000000" w:rsidRPr="00000000" w14:paraId="00000042">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w:t>
        <w:tab/>
        <w:t xml:space="preserve">When a teacher teaches “bell-to-bell”, the following except one occurs in the classroom:</w:t>
      </w:r>
    </w:p>
    <w:p w:rsidR="00000000" w:rsidDel="00000000" w:rsidP="00000000" w:rsidRDefault="00000000" w:rsidRPr="00000000" w14:paraId="00000044">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tab/>
        <w:t xml:space="preserve">More discipline problems</w:t>
      </w:r>
    </w:p>
    <w:p w:rsidR="00000000" w:rsidDel="00000000" w:rsidP="00000000" w:rsidRDefault="00000000" w:rsidRPr="00000000" w14:paraId="00000045">
      <w:pPr>
        <w:ind w:left="108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b)    Students more focused on lesson</w:t>
      </w:r>
    </w:p>
    <w:p w:rsidR="00000000" w:rsidDel="00000000" w:rsidP="00000000" w:rsidRDefault="00000000" w:rsidRPr="00000000" w14:paraId="00000046">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Students not engaged in lesson</w:t>
      </w:r>
    </w:p>
    <w:p w:rsidR="00000000" w:rsidDel="00000000" w:rsidP="00000000" w:rsidRDefault="00000000" w:rsidRPr="00000000" w14:paraId="00000047">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Students walk around the classroom</w:t>
      </w:r>
    </w:p>
    <w:p w:rsidR="00000000" w:rsidDel="00000000" w:rsidP="00000000" w:rsidRDefault="00000000" w:rsidRPr="00000000" w14:paraId="00000048">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9">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t>
        <w:tab/>
        <w:t xml:space="preserve">Strategy to “hook” students during teaching and learning  involves:</w:t>
      </w:r>
    </w:p>
    <w:p w:rsidR="00000000" w:rsidDel="00000000" w:rsidP="00000000" w:rsidRDefault="00000000" w:rsidRPr="00000000" w14:paraId="0000004A">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tab/>
        <w:t xml:space="preserve">Utilizing demonstrating examples to get students interested in the lesson</w:t>
      </w:r>
    </w:p>
    <w:p w:rsidR="00000000" w:rsidDel="00000000" w:rsidP="00000000" w:rsidRDefault="00000000" w:rsidRPr="00000000" w14:paraId="0000004B">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Making students recall previous lesson laying foundation for the new lesson</w:t>
      </w:r>
    </w:p>
    <w:p w:rsidR="00000000" w:rsidDel="00000000" w:rsidP="00000000" w:rsidRDefault="00000000" w:rsidRPr="00000000" w14:paraId="0000004C">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t>
        <w:tab/>
        <w:t xml:space="preserve">Ensuring students are paying attention and engaged from start of lesson</w:t>
      </w:r>
    </w:p>
    <w:p w:rsidR="00000000" w:rsidDel="00000000" w:rsidP="00000000" w:rsidRDefault="00000000" w:rsidRPr="00000000" w14:paraId="0000004D">
      <w:pPr>
        <w:spacing w:after="160" w:lineRule="auto"/>
        <w:ind w:left="108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d)    All of the above</w:t>
      </w:r>
    </w:p>
    <w:p w:rsidR="00000000" w:rsidDel="00000000" w:rsidP="00000000" w:rsidRDefault="00000000" w:rsidRPr="00000000" w14:paraId="0000004E">
      <w:pPr>
        <w:spacing w:after="16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4F">
      <w:pPr>
        <w:ind w:left="8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w:t>
        <w:tab/>
        <w:t xml:space="preserve">Wait time is:</w:t>
      </w:r>
    </w:p>
    <w:p w:rsidR="00000000" w:rsidDel="00000000" w:rsidP="00000000" w:rsidRDefault="00000000" w:rsidRPr="00000000" w14:paraId="00000050">
      <w:pPr>
        <w:ind w:left="1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tab/>
        <w:t xml:space="preserve">The time before the teacher asks a question and calls on the student</w:t>
      </w:r>
    </w:p>
    <w:p w:rsidR="00000000" w:rsidDel="00000000" w:rsidP="00000000" w:rsidRDefault="00000000" w:rsidRPr="00000000" w14:paraId="00000051">
      <w:pPr>
        <w:ind w:left="1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The time after the teacher calls the student and then asks a question</w:t>
      </w:r>
    </w:p>
    <w:p w:rsidR="00000000" w:rsidDel="00000000" w:rsidP="00000000" w:rsidRDefault="00000000" w:rsidRPr="00000000" w14:paraId="00000052">
      <w:pPr>
        <w:ind w:left="1180" w:firstLine="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c)     The time between when the teacher asks a question and when the student is called</w:t>
      </w:r>
    </w:p>
    <w:p w:rsidR="00000000" w:rsidDel="00000000" w:rsidP="00000000" w:rsidRDefault="00000000" w:rsidRPr="00000000" w14:paraId="00000053">
      <w:pPr>
        <w:spacing w:after="160" w:lineRule="auto"/>
        <w:ind w:left="1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The time between when the teacher calls on a student and the teacher asks the question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EDUC 2110  Unit 10 Assignment</w:t>
      </w:r>
    </w:p>
    <w:p w:rsidR="00000000" w:rsidDel="00000000" w:rsidP="00000000" w:rsidRDefault="00000000" w:rsidRPr="00000000" w14:paraId="00000056">
      <w:pPr>
        <w:rPr/>
      </w:pPr>
      <w:r w:rsidDel="00000000" w:rsidR="00000000" w:rsidRPr="00000000">
        <w:rPr>
          <w:rtl w:val="0"/>
        </w:rPr>
        <w:t xml:space="preserve">30 points</w:t>
      </w:r>
    </w:p>
    <w:p w:rsidR="00000000" w:rsidDel="00000000" w:rsidP="00000000" w:rsidRDefault="00000000" w:rsidRPr="00000000" w14:paraId="00000057">
      <w:pPr>
        <w:rPr/>
      </w:pPr>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Readings:</w:t>
      </w:r>
    </w:p>
    <w:p w:rsidR="00000000" w:rsidDel="00000000" w:rsidP="00000000" w:rsidRDefault="00000000" w:rsidRPr="00000000" w14:paraId="00000059">
      <w:pPr>
        <w:ind w:left="720" w:firstLine="0"/>
        <w:rPr>
          <w:color w:val="1155cc"/>
          <w:u w:val="single"/>
        </w:rPr>
      </w:pPr>
      <w:r w:rsidDel="00000000" w:rsidR="00000000" w:rsidRPr="00000000">
        <w:rPr>
          <w:rtl w:val="0"/>
        </w:rPr>
        <w:t xml:space="preserve">1.     Lesson Plans using the Georgia Standards:</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Georgia Standards of Excellence (GSE) - Official GaDOE Site</w:t>
        </w:r>
      </w:hyperlink>
      <w:r w:rsidDel="00000000" w:rsidR="00000000" w:rsidRPr="00000000">
        <w:rPr>
          <w:rtl w:val="0"/>
        </w:rPr>
      </w:r>
    </w:p>
    <w:p w:rsidR="00000000" w:rsidDel="00000000" w:rsidP="00000000" w:rsidRDefault="00000000" w:rsidRPr="00000000" w14:paraId="0000005A">
      <w:pPr>
        <w:ind w:left="720" w:firstLine="0"/>
        <w:rPr>
          <w:color w:val="1155cc"/>
          <w:u w:val="single"/>
        </w:rPr>
      </w:pPr>
      <w:r w:rsidDel="00000000" w:rsidR="00000000" w:rsidRPr="00000000">
        <w:rPr>
          <w:rtl w:val="0"/>
        </w:rPr>
        <w:t xml:space="preserve">2.     Components of lesson :</w:t>
      </w:r>
      <w:hyperlink r:id="rId13">
        <w:r w:rsidDel="00000000" w:rsidR="00000000" w:rsidRPr="00000000">
          <w:rPr>
            <w:rtl w:val="0"/>
          </w:rPr>
          <w:t xml:space="preserve"> </w:t>
        </w:r>
      </w:hyperlink>
      <w:hyperlink r:id="rId14">
        <w:r w:rsidDel="00000000" w:rsidR="00000000" w:rsidRPr="00000000">
          <w:rPr>
            <w:color w:val="1155cc"/>
            <w:u w:val="single"/>
            <w:rtl w:val="0"/>
          </w:rPr>
          <w:t xml:space="preserve">https://youtu.be/XPpW9UVb_90</w:t>
        </w:r>
      </w:hyperlink>
      <w:r w:rsidDel="00000000" w:rsidR="00000000" w:rsidRPr="00000000">
        <w:rPr>
          <w:rtl w:val="0"/>
        </w:rPr>
      </w:r>
    </w:p>
    <w:p w:rsidR="00000000" w:rsidDel="00000000" w:rsidP="00000000" w:rsidRDefault="00000000" w:rsidRPr="00000000" w14:paraId="0000005B">
      <w:pPr>
        <w:ind w:left="720" w:firstLine="0"/>
        <w:rPr/>
      </w:pPr>
      <w:r w:rsidDel="00000000" w:rsidR="00000000" w:rsidRPr="00000000">
        <w:rPr>
          <w:rtl w:val="0"/>
        </w:rPr>
        <w:t xml:space="preserve"> </w:t>
      </w:r>
    </w:p>
    <w:p w:rsidR="00000000" w:rsidDel="00000000" w:rsidP="00000000" w:rsidRDefault="00000000" w:rsidRPr="00000000" w14:paraId="0000005C">
      <w:pPr>
        <w:ind w:left="720" w:firstLine="0"/>
        <w:rPr>
          <w:color w:val="1155cc"/>
          <w:u w:val="single"/>
        </w:rPr>
      </w:pPr>
      <w:r w:rsidDel="00000000" w:rsidR="00000000" w:rsidRPr="00000000">
        <w:rPr>
          <w:rtl w:val="0"/>
        </w:rPr>
        <w:t xml:space="preserve">3.     Making a lesson plan:</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http://www.wikihow.com/Make-a-Lesson-Plan</w:t>
        </w:r>
      </w:hyperlink>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 </w:t>
      </w:r>
    </w:p>
    <w:p w:rsidR="00000000" w:rsidDel="00000000" w:rsidP="00000000" w:rsidRDefault="00000000" w:rsidRPr="00000000" w14:paraId="0000005E">
      <w:pPr>
        <w:rPr>
          <w:b w:val="1"/>
        </w:rPr>
      </w:pPr>
      <w:r w:rsidDel="00000000" w:rsidR="00000000" w:rsidRPr="00000000">
        <w:rPr>
          <w:b w:val="1"/>
          <w:rtl w:val="0"/>
        </w:rPr>
        <w:t xml:space="preserve">Assignment purpose:</w:t>
      </w:r>
    </w:p>
    <w:p w:rsidR="00000000" w:rsidDel="00000000" w:rsidP="00000000" w:rsidRDefault="00000000" w:rsidRPr="00000000" w14:paraId="0000005F">
      <w:pPr>
        <w:rPr/>
      </w:pPr>
      <w:r w:rsidDel="00000000" w:rsidR="00000000" w:rsidRPr="00000000">
        <w:rPr>
          <w:rtl w:val="0"/>
        </w:rPr>
        <w:t xml:space="preserve">The purpose of the assignment is to help you understand how to develop a lesson plan from any selected content area for a grade level.</w:t>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b w:val="1"/>
          <w:rtl w:val="0"/>
        </w:rPr>
        <w:t xml:space="preserve">Skills: </w:t>
      </w:r>
      <w:r w:rsidDel="00000000" w:rsidR="00000000" w:rsidRPr="00000000">
        <w:rPr>
          <w:rtl w:val="0"/>
        </w:rPr>
        <w:t xml:space="preserve">The purpose of this assignment is that you will be able to practice skills that will enhance how to access the GSE to develop a lesson plan. In this assignment you will practice the following skills:</w:t>
      </w:r>
    </w:p>
    <w:p w:rsidR="00000000" w:rsidDel="00000000" w:rsidP="00000000" w:rsidRDefault="00000000" w:rsidRPr="00000000" w14:paraId="00000062">
      <w:pPr>
        <w:ind w:left="720" w:firstLine="0"/>
        <w:rPr/>
      </w:pPr>
      <w:r w:rsidDel="00000000" w:rsidR="00000000" w:rsidRPr="00000000">
        <w:rPr>
          <w:rtl w:val="0"/>
        </w:rPr>
        <w:t xml:space="preserve">·      Accessing the GDOE website to explore the GSE standards.</w:t>
      </w:r>
    </w:p>
    <w:p w:rsidR="00000000" w:rsidDel="00000000" w:rsidP="00000000" w:rsidRDefault="00000000" w:rsidRPr="00000000" w14:paraId="00000063">
      <w:pPr>
        <w:ind w:left="720" w:firstLine="0"/>
        <w:rPr/>
      </w:pPr>
      <w:r w:rsidDel="00000000" w:rsidR="00000000" w:rsidRPr="00000000">
        <w:rPr>
          <w:rtl w:val="0"/>
        </w:rPr>
        <w:t xml:space="preserve">·      Accessing education materials/digital resources to enhance lesson plan for adequate instruction.</w:t>
      </w:r>
    </w:p>
    <w:p w:rsidR="00000000" w:rsidDel="00000000" w:rsidP="00000000" w:rsidRDefault="00000000" w:rsidRPr="00000000" w14:paraId="00000064">
      <w:pPr>
        <w:ind w:left="720" w:firstLine="0"/>
        <w:rPr/>
      </w:pPr>
      <w:r w:rsidDel="00000000" w:rsidR="00000000" w:rsidRPr="00000000">
        <w:rPr>
          <w:rtl w:val="0"/>
        </w:rPr>
        <w:t xml:space="preserve">·      Develop a lesson plan.</w:t>
      </w:r>
    </w:p>
    <w:p w:rsidR="00000000" w:rsidDel="00000000" w:rsidP="00000000" w:rsidRDefault="00000000" w:rsidRPr="00000000" w14:paraId="00000065">
      <w:pPr>
        <w:ind w:left="720" w:firstLine="0"/>
        <w:rPr/>
      </w:pPr>
      <w:r w:rsidDel="00000000" w:rsidR="00000000" w:rsidRPr="00000000">
        <w:rPr>
          <w:rtl w:val="0"/>
        </w:rPr>
        <w:t xml:space="preserve"> </w:t>
      </w:r>
    </w:p>
    <w:p w:rsidR="00000000" w:rsidDel="00000000" w:rsidP="00000000" w:rsidRDefault="00000000" w:rsidRPr="00000000" w14:paraId="00000066">
      <w:pPr>
        <w:rPr>
          <w:b w:val="1"/>
        </w:rPr>
      </w:pPr>
      <w:r w:rsidDel="00000000" w:rsidR="00000000" w:rsidRPr="00000000">
        <w:rPr>
          <w:b w:val="1"/>
          <w:rtl w:val="0"/>
        </w:rPr>
        <w:t xml:space="preserve">Knowledge: </w:t>
      </w:r>
      <w:r w:rsidDel="00000000" w:rsidR="00000000" w:rsidRPr="00000000">
        <w:rPr>
          <w:rtl w:val="0"/>
        </w:rPr>
        <w:t xml:space="preserve">This assignment will increase your knowledge of</w:t>
      </w:r>
      <w:r w:rsidDel="00000000" w:rsidR="00000000" w:rsidRPr="00000000">
        <w:rPr>
          <w:b w:val="1"/>
          <w:rtl w:val="0"/>
        </w:rPr>
        <w:t xml:space="preserve">:</w:t>
      </w:r>
    </w:p>
    <w:p w:rsidR="00000000" w:rsidDel="00000000" w:rsidP="00000000" w:rsidRDefault="00000000" w:rsidRPr="00000000" w14:paraId="00000067">
      <w:pPr>
        <w:ind w:left="720" w:firstLine="0"/>
        <w:rPr/>
      </w:pPr>
      <w:r w:rsidDel="00000000" w:rsidR="00000000" w:rsidRPr="00000000">
        <w:rPr>
          <w:rtl w:val="0"/>
        </w:rPr>
        <w:t xml:space="preserve">·      Researching and reviewing websites relevant to the Georgia standards of excellence (GSE)</w:t>
      </w:r>
    </w:p>
    <w:p w:rsidR="00000000" w:rsidDel="00000000" w:rsidP="00000000" w:rsidRDefault="00000000" w:rsidRPr="00000000" w14:paraId="00000068">
      <w:pPr>
        <w:ind w:left="720" w:firstLine="0"/>
        <w:rPr/>
      </w:pPr>
      <w:r w:rsidDel="00000000" w:rsidR="00000000" w:rsidRPr="00000000">
        <w:rPr>
          <w:rtl w:val="0"/>
        </w:rPr>
        <w:t xml:space="preserve">·      Increase your knowledge of resources  that can be used to enhance teaching and learning when planning a lesson.</w:t>
      </w:r>
    </w:p>
    <w:p w:rsidR="00000000" w:rsidDel="00000000" w:rsidP="00000000" w:rsidRDefault="00000000" w:rsidRPr="00000000" w14:paraId="00000069">
      <w:pPr>
        <w:rPr/>
      </w:pPr>
      <w:r w:rsidDel="00000000" w:rsidR="00000000" w:rsidRPr="00000000">
        <w:rPr>
          <w:rtl w:val="0"/>
        </w:rPr>
        <w:t xml:space="preserve"> </w:t>
      </w:r>
    </w:p>
    <w:p w:rsidR="00000000" w:rsidDel="00000000" w:rsidP="00000000" w:rsidRDefault="00000000" w:rsidRPr="00000000" w14:paraId="0000006A">
      <w:pPr>
        <w:rPr/>
      </w:pPr>
      <w:r w:rsidDel="00000000" w:rsidR="00000000" w:rsidRPr="00000000">
        <w:rPr>
          <w:b w:val="1"/>
          <w:rtl w:val="0"/>
        </w:rPr>
        <w:t xml:space="preserve">Task: </w:t>
      </w:r>
      <w:r w:rsidDel="00000000" w:rsidR="00000000" w:rsidRPr="00000000">
        <w:rPr>
          <w:rtl w:val="0"/>
        </w:rPr>
        <w:t xml:space="preserve">To complete this assignment, you should do the following:</w:t>
      </w:r>
    </w:p>
    <w:p w:rsidR="00000000" w:rsidDel="00000000" w:rsidP="00000000" w:rsidRDefault="00000000" w:rsidRPr="00000000" w14:paraId="0000006B">
      <w:pPr>
        <w:rPr/>
      </w:pPr>
      <w:r w:rsidDel="00000000" w:rsidR="00000000" w:rsidRPr="00000000">
        <w:rPr>
          <w:rtl w:val="0"/>
        </w:rPr>
        <w:t xml:space="preserve"> </w:t>
      </w:r>
    </w:p>
    <w:p w:rsidR="00000000" w:rsidDel="00000000" w:rsidP="00000000" w:rsidRDefault="00000000" w:rsidRPr="00000000" w14:paraId="0000006C">
      <w:pPr>
        <w:ind w:left="720" w:firstLine="0"/>
        <w:rPr/>
      </w:pPr>
      <w:r w:rsidDel="00000000" w:rsidR="00000000" w:rsidRPr="00000000">
        <w:rPr>
          <w:rtl w:val="0"/>
        </w:rPr>
        <w:t xml:space="preserve">1.      Review the Unit 10 PowerPoint and the readings above.</w:t>
      </w:r>
    </w:p>
    <w:p w:rsidR="00000000" w:rsidDel="00000000" w:rsidP="00000000" w:rsidRDefault="00000000" w:rsidRPr="00000000" w14:paraId="0000006D">
      <w:pPr>
        <w:rPr/>
      </w:pPr>
      <w:r w:rsidDel="00000000" w:rsidR="00000000" w:rsidRPr="00000000">
        <w:rPr>
          <w:rtl w:val="0"/>
        </w:rPr>
        <w:t xml:space="preserve"> </w:t>
      </w:r>
    </w:p>
    <w:p w:rsidR="00000000" w:rsidDel="00000000" w:rsidP="00000000" w:rsidRDefault="00000000" w:rsidRPr="00000000" w14:paraId="0000006E">
      <w:pPr>
        <w:ind w:left="720" w:firstLine="0"/>
        <w:rPr/>
      </w:pPr>
      <w:r w:rsidDel="00000000" w:rsidR="00000000" w:rsidRPr="00000000">
        <w:rPr>
          <w:rtl w:val="0"/>
        </w:rPr>
        <w:t xml:space="preserve">2.     Go to</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www.georgiastandards.org</w:t>
        </w:r>
      </w:hyperlink>
      <w:r w:rsidDel="00000000" w:rsidR="00000000" w:rsidRPr="00000000">
        <w:rPr>
          <w:rtl w:val="0"/>
        </w:rPr>
        <w:t xml:space="preserve"> (the same website you used in the Unit 8 activity).  Select a grade and subject.  Then select a standard.   You may use the same standard that you used in Unit 8.  List the grade, subject, and standard.</w:t>
      </w:r>
    </w:p>
    <w:p w:rsidR="00000000" w:rsidDel="00000000" w:rsidP="00000000" w:rsidRDefault="00000000" w:rsidRPr="00000000" w14:paraId="0000006F">
      <w:pPr>
        <w:ind w:left="360" w:firstLine="0"/>
        <w:rPr/>
      </w:pPr>
      <w:r w:rsidDel="00000000" w:rsidR="00000000" w:rsidRPr="00000000">
        <w:rPr>
          <w:rtl w:val="0"/>
        </w:rPr>
        <w:t xml:space="preserve"> </w:t>
      </w:r>
    </w:p>
    <w:p w:rsidR="00000000" w:rsidDel="00000000" w:rsidP="00000000" w:rsidRDefault="00000000" w:rsidRPr="00000000" w14:paraId="00000070">
      <w:pPr>
        <w:ind w:left="720" w:firstLine="0"/>
        <w:rPr/>
      </w:pPr>
      <w:r w:rsidDel="00000000" w:rsidR="00000000" w:rsidRPr="00000000">
        <w:rPr>
          <w:rtl w:val="0"/>
        </w:rPr>
        <w:t xml:space="preserve">3.       Break the standard down to one lesson.  Many of the standards already have descriptors listed underneath them which will help you break it down to single lessons.   Keep the lesson simple.  Select only one small part of the overall standard.   Once you have decided, describe the lesson you would teach from this standard.</w:t>
      </w:r>
    </w:p>
    <w:p w:rsidR="00000000" w:rsidDel="00000000" w:rsidP="00000000" w:rsidRDefault="00000000" w:rsidRPr="00000000" w14:paraId="00000071">
      <w:pPr>
        <w:rPr/>
      </w:pPr>
      <w:r w:rsidDel="00000000" w:rsidR="00000000" w:rsidRPr="00000000">
        <w:rPr>
          <w:rtl w:val="0"/>
        </w:rPr>
        <w:t xml:space="preserve"> </w:t>
      </w:r>
    </w:p>
    <w:p w:rsidR="00000000" w:rsidDel="00000000" w:rsidP="00000000" w:rsidRDefault="00000000" w:rsidRPr="00000000" w14:paraId="00000072">
      <w:pPr>
        <w:ind w:left="720" w:firstLine="0"/>
        <w:rPr/>
      </w:pPr>
      <w:r w:rsidDel="00000000" w:rsidR="00000000" w:rsidRPr="00000000">
        <w:rPr>
          <w:rtl w:val="0"/>
        </w:rPr>
        <w:t xml:space="preserve">4.     Create a lesson plan by incorporating the following information:</w:t>
      </w:r>
    </w:p>
    <w:p w:rsidR="00000000" w:rsidDel="00000000" w:rsidP="00000000" w:rsidRDefault="00000000" w:rsidRPr="00000000" w14:paraId="00000073">
      <w:pPr>
        <w:ind w:left="720" w:firstLine="0"/>
        <w:rPr/>
      </w:pPr>
      <w:r w:rsidDel="00000000" w:rsidR="00000000" w:rsidRPr="00000000">
        <w:rPr>
          <w:rtl w:val="0"/>
        </w:rPr>
        <w:t xml:space="preserve"> </w:t>
      </w:r>
    </w:p>
    <w:p w:rsidR="00000000" w:rsidDel="00000000" w:rsidP="00000000" w:rsidRDefault="00000000" w:rsidRPr="00000000" w14:paraId="00000074">
      <w:pPr>
        <w:ind w:left="720" w:firstLine="0"/>
        <w:rPr/>
      </w:pPr>
      <w:r w:rsidDel="00000000" w:rsidR="00000000" w:rsidRPr="00000000">
        <w:rPr>
          <w:rtl w:val="0"/>
        </w:rPr>
        <w:t xml:space="preserve"> a) Indicate the initial focus/introduction of your lesson. </w:t>
      </w:r>
    </w:p>
    <w:p w:rsidR="00000000" w:rsidDel="00000000" w:rsidP="00000000" w:rsidRDefault="00000000" w:rsidRPr="00000000" w14:paraId="00000075">
      <w:pPr>
        <w:rPr/>
      </w:pPr>
      <w:r w:rsidDel="00000000" w:rsidR="00000000" w:rsidRPr="00000000">
        <w:rPr>
          <w:rtl w:val="0"/>
        </w:rPr>
        <w:t xml:space="preserve"> </w:t>
      </w:r>
    </w:p>
    <w:p w:rsidR="00000000" w:rsidDel="00000000" w:rsidP="00000000" w:rsidRDefault="00000000" w:rsidRPr="00000000" w14:paraId="00000076">
      <w:pPr>
        <w:ind w:left="1080" w:firstLine="0"/>
        <w:rPr/>
      </w:pPr>
      <w:r w:rsidDel="00000000" w:rsidR="00000000" w:rsidRPr="00000000">
        <w:rPr>
          <w:rtl w:val="0"/>
        </w:rPr>
        <w:t xml:space="preserve">b)    Develop the content of by outlining steps you will take specifically to teach the content of the lesson.   </w:t>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ind w:left="1080" w:firstLine="0"/>
        <w:rPr/>
      </w:pPr>
      <w:r w:rsidDel="00000000" w:rsidR="00000000" w:rsidRPr="00000000">
        <w:rPr>
          <w:rtl w:val="0"/>
        </w:rPr>
        <w:t xml:space="preserve">c)    Identify the materials/technology you will incorporate in your lesson. Describe how it will be used.</w:t>
      </w:r>
    </w:p>
    <w:p w:rsidR="00000000" w:rsidDel="00000000" w:rsidP="00000000" w:rsidRDefault="00000000" w:rsidRPr="00000000" w14:paraId="00000079">
      <w:pPr>
        <w:rPr/>
      </w:pPr>
      <w:r w:rsidDel="00000000" w:rsidR="00000000" w:rsidRPr="00000000">
        <w:rPr>
          <w:rtl w:val="0"/>
        </w:rPr>
        <w:t xml:space="preserve"> </w:t>
      </w:r>
    </w:p>
    <w:p w:rsidR="00000000" w:rsidDel="00000000" w:rsidP="00000000" w:rsidRDefault="00000000" w:rsidRPr="00000000" w14:paraId="0000007A">
      <w:pPr>
        <w:ind w:left="1080" w:firstLine="0"/>
        <w:rPr/>
      </w:pPr>
      <w:r w:rsidDel="00000000" w:rsidR="00000000" w:rsidRPr="00000000">
        <w:rPr>
          <w:rtl w:val="0"/>
        </w:rPr>
        <w:t xml:space="preserve">d)      Describe how you will monitor the students to determine if they are “getting it.”</w:t>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ind w:left="1080" w:firstLine="0"/>
        <w:rPr/>
      </w:pPr>
      <w:r w:rsidDel="00000000" w:rsidR="00000000" w:rsidRPr="00000000">
        <w:rPr>
          <w:rtl w:val="0"/>
        </w:rPr>
        <w:t xml:space="preserve">e)     Summarize your lesson.</w:t>
      </w:r>
    </w:p>
    <w:p w:rsidR="00000000" w:rsidDel="00000000" w:rsidP="00000000" w:rsidRDefault="00000000" w:rsidRPr="00000000" w14:paraId="0000007D">
      <w:pPr>
        <w:rPr/>
      </w:pPr>
      <w:r w:rsidDel="00000000" w:rsidR="00000000" w:rsidRPr="00000000">
        <w:rPr>
          <w:rtl w:val="0"/>
        </w:rPr>
        <w:t xml:space="preserve"> </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t xml:space="preserve">Please note that you are basically describing how you are going to teach this lesson.  Be as specific as possible. </w:t>
      </w:r>
    </w:p>
    <w:p w:rsidR="00000000" w:rsidDel="00000000" w:rsidP="00000000" w:rsidRDefault="00000000" w:rsidRPr="00000000" w14:paraId="00000080">
      <w:pPr>
        <w:ind w:left="360" w:firstLine="0"/>
        <w:rPr/>
      </w:pPr>
      <w:r w:rsidDel="00000000" w:rsidR="00000000" w:rsidRPr="00000000">
        <w:rPr>
          <w:rtl w:val="0"/>
        </w:rPr>
        <w:t xml:space="preserve"> </w:t>
      </w:r>
    </w:p>
    <w:p w:rsidR="00000000" w:rsidDel="00000000" w:rsidP="00000000" w:rsidRDefault="00000000" w:rsidRPr="00000000" w14:paraId="00000081">
      <w:pPr>
        <w:ind w:left="360" w:firstLine="0"/>
        <w:rPr/>
      </w:pPr>
      <w:r w:rsidDel="00000000" w:rsidR="00000000" w:rsidRPr="00000000">
        <w:rPr>
          <w:b w:val="1"/>
          <w:rtl w:val="0"/>
        </w:rPr>
        <w:t xml:space="preserve">Criteria</w:t>
      </w:r>
      <w:r w:rsidDel="00000000" w:rsidR="00000000" w:rsidRPr="00000000">
        <w:rPr>
          <w:rtl w:val="0"/>
        </w:rPr>
        <w:t xml:space="preserve">: See rubric below:</w:t>
      </w:r>
    </w:p>
    <w:p w:rsidR="00000000" w:rsidDel="00000000" w:rsidP="00000000" w:rsidRDefault="00000000" w:rsidRPr="00000000" w14:paraId="00000082">
      <w:pPr>
        <w:ind w:left="360" w:firstLine="0"/>
        <w:rPr/>
      </w:pPr>
      <w:r w:rsidDel="00000000" w:rsidR="00000000" w:rsidRPr="00000000">
        <w:rPr>
          <w:rtl w:val="0"/>
        </w:rPr>
        <w:t xml:space="preserve"> </w:t>
      </w:r>
    </w:p>
    <w:p w:rsidR="00000000" w:rsidDel="00000000" w:rsidP="00000000" w:rsidRDefault="00000000" w:rsidRPr="00000000" w14:paraId="0000008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Rubric:</w:t>
      </w:r>
    </w:p>
    <w:tbl>
      <w:tblPr>
        <w:tblStyle w:val="Table1"/>
        <w:tblW w:w="52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00"/>
        <w:gridCol w:w="2520"/>
        <w:tblGridChange w:id="0">
          <w:tblGrid>
            <w:gridCol w:w="2700"/>
            <w:gridCol w:w="25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Lesson Plan</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Score</w:t>
            </w:r>
          </w:p>
        </w:tc>
      </w:tr>
      <w:tr>
        <w:trPr>
          <w:cantSplit w:val="0"/>
          <w:trHeight w:val="7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focus/Introduction described</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3pts</w:t>
            </w:r>
          </w:p>
        </w:tc>
      </w:tr>
      <w:tr>
        <w:trPr>
          <w:cantSplit w:val="0"/>
          <w:trHeight w:val="105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Lesson content developed to reflect subject selected</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15pts</w:t>
            </w:r>
          </w:p>
        </w:tc>
      </w:tr>
      <w:tr>
        <w:trPr>
          <w:cantSplit w:val="0"/>
          <w:trHeight w:val="7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Materials/technology identified and described</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5pts</w:t>
            </w:r>
          </w:p>
        </w:tc>
      </w:tr>
      <w:tr>
        <w:trPr>
          <w:cantSplit w:val="0"/>
          <w:trHeight w:val="105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Appropriate description of how students will be monitored</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Summary</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Total Points</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r>
    </w:tbl>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5">
      <w:pPr>
        <w:ind w:left="360" w:firstLine="0"/>
        <w:rPr/>
      </w:pPr>
      <w:r w:rsidDel="00000000" w:rsidR="00000000" w:rsidRPr="00000000">
        <w:rPr>
          <w:rtl w:val="0"/>
        </w:rPr>
        <w:t xml:space="preserve"> </w:t>
      </w:r>
    </w:p>
    <w:p w:rsidR="00000000" w:rsidDel="00000000" w:rsidP="00000000" w:rsidRDefault="00000000" w:rsidRPr="00000000" w14:paraId="0000009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youtu.be/XPpW9UVb_90" TargetMode="External"/><Relationship Id="rId18" Type="http://schemas.openxmlformats.org/officeDocument/2006/relationships/hyperlink" Target="http://www.georgiastandards.org" TargetMode="External"/><Relationship Id="rId8" Type="http://schemas.openxmlformats.org/officeDocument/2006/relationships/hyperlink" Target="https://youtu.be/DVfOJjKV5QE" TargetMode="External"/><Relationship Id="rId3" Type="http://schemas.openxmlformats.org/officeDocument/2006/relationships/fontTable" Target="fontTable.xml"/><Relationship Id="rId12" Type="http://schemas.openxmlformats.org/officeDocument/2006/relationships/hyperlink" Target="https://www.georgiastandards.org/" TargetMode="External"/><Relationship Id="rId17" Type="http://schemas.openxmlformats.org/officeDocument/2006/relationships/hyperlink" Target="http://www.georgiastandards.org" TargetMode="External"/><Relationship Id="rId7" Type="http://schemas.openxmlformats.org/officeDocument/2006/relationships/hyperlink" Target="https://youtu.be/XZd-AX4UM-8" TargetMode="External"/><Relationship Id="rId2" Type="http://schemas.openxmlformats.org/officeDocument/2006/relationships/settings" Target="settings.xml"/><Relationship Id="rId16" Type="http://schemas.openxmlformats.org/officeDocument/2006/relationships/hyperlink" Target="http://www.wikihow.com/Make-a-Lesson-Plan" TargetMode="External"/><Relationship Id="rId20" Type="http://schemas.openxmlformats.org/officeDocument/2006/relationships/customXml" Target="../customXml/item2.xml"/><Relationship Id="rId11" Type="http://schemas.openxmlformats.org/officeDocument/2006/relationships/hyperlink" Target="https://www.georgiastandards.org/" TargetMode="External"/><Relationship Id="rId1" Type="http://schemas.openxmlformats.org/officeDocument/2006/relationships/theme" Target="theme/theme1.xml"/><Relationship Id="rId6" Type="http://schemas.openxmlformats.org/officeDocument/2006/relationships/hyperlink" Target="https://youtu.be/z_1Zv_ECy0g" TargetMode="External"/><Relationship Id="rId15" Type="http://schemas.openxmlformats.org/officeDocument/2006/relationships/hyperlink" Target="http://www.wikihow.com/Make-a-Lesson-Plan" TargetMode="External"/><Relationship Id="rId5" Type="http://schemas.openxmlformats.org/officeDocument/2006/relationships/styles" Target="styles.xml"/><Relationship Id="rId10" Type="http://schemas.openxmlformats.org/officeDocument/2006/relationships/hyperlink" Target="https://youtu.be/vrU6YJle6Q4" TargetMode="External"/><Relationship Id="rId19"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hyperlink" Target="https://youtu.be/i_d5sMuEm6g" TargetMode="External"/><Relationship Id="rId14" Type="http://schemas.openxmlformats.org/officeDocument/2006/relationships/hyperlink" Target="https://youtu.be/XPpW9UVb_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D6D01-DE00-4E28-BD8A-07CCF303000C}"/>
</file>

<file path=customXml/itemProps2.xml><?xml version="1.0" encoding="utf-8"?>
<ds:datastoreItem xmlns:ds="http://schemas.openxmlformats.org/officeDocument/2006/customXml" ds:itemID="{647C3DDA-4A2F-436D-9091-2D094007D51B}"/>
</file>